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5F9045" w14:textId="77777777" w:rsidR="00AD6F39" w:rsidRDefault="00AD6F39">
      <w:pPr>
        <w:spacing w:after="160"/>
      </w:pPr>
      <w:bookmarkStart w:id="0" w:name="_GoBack"/>
      <w:bookmarkEnd w:id="0"/>
    </w:p>
    <w:p w14:paraId="473D029F" w14:textId="77777777" w:rsidR="00AD6F39" w:rsidRDefault="00AD6F39">
      <w:pPr>
        <w:spacing w:after="160"/>
      </w:pPr>
    </w:p>
    <w:p w14:paraId="5F3ABF7D" w14:textId="77777777" w:rsidR="00AD6F39" w:rsidRDefault="00AD6F39">
      <w:pPr>
        <w:spacing w:after="160"/>
      </w:pPr>
    </w:p>
    <w:p w14:paraId="4CC78A4A" w14:textId="77777777" w:rsidR="00AD6F39" w:rsidRDefault="00AD6F39">
      <w:pPr>
        <w:spacing w:after="160"/>
      </w:pPr>
    </w:p>
    <w:p w14:paraId="1121C835" w14:textId="77777777" w:rsidR="00AD6F39" w:rsidRDefault="00AD6F39">
      <w:pPr>
        <w:spacing w:after="160"/>
      </w:pPr>
    </w:p>
    <w:p w14:paraId="20D4D516" w14:textId="77777777" w:rsidR="00AD6F39" w:rsidRDefault="00AD6F39">
      <w:pPr>
        <w:spacing w:after="160"/>
      </w:pPr>
    </w:p>
    <w:p w14:paraId="26CDC31B" w14:textId="77777777" w:rsidR="00AD6F39" w:rsidRDefault="00AD6F39">
      <w:pPr>
        <w:spacing w:after="160"/>
      </w:pPr>
    </w:p>
    <w:p w14:paraId="4F9E000C" w14:textId="77777777" w:rsidR="00AD6F39" w:rsidRDefault="00AD6F39">
      <w:pPr>
        <w:spacing w:after="160"/>
      </w:pPr>
    </w:p>
    <w:p w14:paraId="50261241" w14:textId="7F72D0C4" w:rsidR="00AD6F39" w:rsidRDefault="00AD6F39">
      <w:pPr>
        <w:spacing w:after="160"/>
      </w:pPr>
    </w:p>
    <w:p w14:paraId="2CEC4C22" w14:textId="25B560ED" w:rsidR="00AD6F39" w:rsidRDefault="00A55E36" w:rsidP="00E75DF4">
      <w:pPr>
        <w:pStyle w:val="Heading1"/>
        <w:jc w:val="center"/>
        <w:rPr>
          <w:rFonts w:ascii="Arial" w:hAnsi="Arial" w:cs="Arial"/>
          <w:sz w:val="32"/>
          <w:szCs w:val="32"/>
          <w:u w:val="single"/>
        </w:rPr>
      </w:pPr>
      <w:proofErr w:type="spellStart"/>
      <w:r>
        <w:rPr>
          <w:rFonts w:ascii="Arial" w:hAnsi="Arial" w:cs="Arial"/>
          <w:sz w:val="32"/>
          <w:szCs w:val="32"/>
          <w:u w:val="single"/>
        </w:rPr>
        <w:t>Misterton</w:t>
      </w:r>
      <w:proofErr w:type="spellEnd"/>
      <w:r>
        <w:rPr>
          <w:rFonts w:ascii="Arial" w:hAnsi="Arial" w:cs="Arial"/>
          <w:sz w:val="32"/>
          <w:szCs w:val="32"/>
          <w:u w:val="single"/>
        </w:rPr>
        <w:t xml:space="preserve"> Primary and Nursery School Newsletter</w:t>
      </w:r>
    </w:p>
    <w:p w14:paraId="4A6FCCA3" w14:textId="77777777" w:rsidR="00047ECB" w:rsidRDefault="00047ECB" w:rsidP="00E75DF4">
      <w:pPr>
        <w:jc w:val="center"/>
        <w:rPr>
          <w:rFonts w:ascii="Arial" w:hAnsi="Arial" w:cs="Arial"/>
          <w:b/>
          <w:sz w:val="36"/>
          <w:szCs w:val="36"/>
        </w:rPr>
      </w:pPr>
    </w:p>
    <w:p w14:paraId="3A542B94" w14:textId="727B76D8" w:rsidR="00E75DF4" w:rsidRDefault="005039A7" w:rsidP="00E75DF4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Developing in</w:t>
      </w:r>
      <w:r w:rsidR="00E75DF4">
        <w:rPr>
          <w:rFonts w:ascii="Arial" w:hAnsi="Arial" w:cs="Arial"/>
          <w:b/>
          <w:sz w:val="36"/>
          <w:szCs w:val="36"/>
        </w:rPr>
        <w:t xml:space="preserve">to a Take Care </w:t>
      </w:r>
      <w:r w:rsidR="00E75DF4" w:rsidRPr="00E75DF4">
        <w:rPr>
          <w:rFonts w:ascii="Arial" w:hAnsi="Arial" w:cs="Arial"/>
          <w:b/>
          <w:sz w:val="36"/>
          <w:szCs w:val="36"/>
        </w:rPr>
        <w:t>School</w:t>
      </w:r>
    </w:p>
    <w:p w14:paraId="058B3C13" w14:textId="77777777" w:rsidR="00047ECB" w:rsidRPr="00E75DF4" w:rsidRDefault="00047ECB" w:rsidP="00E75DF4">
      <w:pPr>
        <w:jc w:val="center"/>
        <w:rPr>
          <w:rFonts w:ascii="Arial" w:hAnsi="Arial" w:cs="Arial"/>
          <w:b/>
          <w:sz w:val="36"/>
          <w:szCs w:val="36"/>
        </w:rPr>
      </w:pPr>
    </w:p>
    <w:p w14:paraId="661FD984" w14:textId="142E9E5A" w:rsidR="003A5195" w:rsidRPr="00DD5D4F" w:rsidRDefault="007068EE" w:rsidP="003A5195">
      <w:pPr>
        <w:pStyle w:val="Heading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24</w:t>
      </w:r>
      <w:r w:rsidRPr="007068EE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January 2025</w:t>
      </w:r>
    </w:p>
    <w:p w14:paraId="51F7E3E9" w14:textId="498C6544" w:rsidR="00A55E36" w:rsidRDefault="00A55E36" w:rsidP="003A5195">
      <w:pPr>
        <w:rPr>
          <w:rFonts w:ascii="Arial" w:hAnsi="Arial" w:cs="Arial"/>
        </w:rPr>
      </w:pPr>
    </w:p>
    <w:p w14:paraId="2A15BCAB" w14:textId="34DF1142" w:rsidR="00047ECB" w:rsidRDefault="00047ECB" w:rsidP="003A51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Dear Parents and </w:t>
      </w:r>
      <w:proofErr w:type="spellStart"/>
      <w:r>
        <w:rPr>
          <w:rFonts w:ascii="Arial" w:hAnsi="Arial" w:cs="Arial"/>
        </w:rPr>
        <w:t>Carers</w:t>
      </w:r>
      <w:proofErr w:type="spellEnd"/>
      <w:r>
        <w:rPr>
          <w:rFonts w:ascii="Arial" w:hAnsi="Arial" w:cs="Arial"/>
        </w:rPr>
        <w:t xml:space="preserve">, </w:t>
      </w:r>
    </w:p>
    <w:p w14:paraId="25E11E05" w14:textId="67E9CB26" w:rsidR="007068EE" w:rsidRPr="00047ECB" w:rsidRDefault="007068EE" w:rsidP="007068EE">
      <w:pPr>
        <w:pStyle w:val="NormalWeb"/>
        <w:rPr>
          <w:rFonts w:ascii="Arial" w:hAnsi="Arial" w:cs="Arial"/>
          <w:b/>
        </w:rPr>
      </w:pPr>
      <w:r w:rsidRPr="00047ECB">
        <w:rPr>
          <w:rFonts w:ascii="Arial" w:hAnsi="Arial" w:cs="Arial"/>
          <w:b/>
        </w:rPr>
        <w:t>Wellbeing Week</w:t>
      </w:r>
    </w:p>
    <w:p w14:paraId="0F234F11" w14:textId="45092D32" w:rsidR="007068EE" w:rsidRPr="00AF17EF" w:rsidRDefault="007068EE" w:rsidP="007068EE">
      <w:pPr>
        <w:pStyle w:val="NormalWeb"/>
        <w:rPr>
          <w:rFonts w:ascii="Arial" w:hAnsi="Arial" w:cs="Arial"/>
        </w:rPr>
      </w:pPr>
      <w:r w:rsidRPr="00AF17EF">
        <w:rPr>
          <w:rFonts w:ascii="Arial" w:hAnsi="Arial" w:cs="Arial"/>
        </w:rPr>
        <w:t xml:space="preserve">Last week we focused on Wellbeing and an aspect of this called Take Care. </w:t>
      </w:r>
    </w:p>
    <w:p w14:paraId="0C17B56D" w14:textId="54783807" w:rsidR="007068EE" w:rsidRPr="00AF17EF" w:rsidRDefault="007068EE" w:rsidP="007068EE">
      <w:pPr>
        <w:pStyle w:val="NormalWeb"/>
        <w:rPr>
          <w:rFonts w:ascii="Arial" w:hAnsi="Arial" w:cs="Arial"/>
        </w:rPr>
      </w:pPr>
      <w:r w:rsidRPr="00AF17EF">
        <w:rPr>
          <w:rFonts w:ascii="Arial" w:hAnsi="Arial" w:cs="Arial"/>
        </w:rPr>
        <w:t xml:space="preserve">The children learnt what it is to Take Care of </w:t>
      </w:r>
      <w:r w:rsidR="00047ECB" w:rsidRPr="00AF17EF">
        <w:rPr>
          <w:rFonts w:ascii="Arial" w:hAnsi="Arial" w:cs="Arial"/>
        </w:rPr>
        <w:t>each other, the school environment, their work and ourselves</w:t>
      </w:r>
      <w:r w:rsidRPr="00AF17EF">
        <w:rPr>
          <w:rFonts w:ascii="Arial" w:hAnsi="Arial" w:cs="Arial"/>
        </w:rPr>
        <w:t xml:space="preserve">. We are forming a definition for each of these and would welcome your ideas. </w:t>
      </w:r>
    </w:p>
    <w:p w14:paraId="19FFBF73" w14:textId="17C35B90" w:rsidR="007068EE" w:rsidRPr="00AF17EF" w:rsidRDefault="007068EE" w:rsidP="007068EE">
      <w:pPr>
        <w:pStyle w:val="NormalWeb"/>
        <w:rPr>
          <w:rFonts w:ascii="Arial" w:hAnsi="Arial" w:cs="Arial"/>
        </w:rPr>
      </w:pPr>
      <w:r w:rsidRPr="00AF17EF">
        <w:rPr>
          <w:rFonts w:ascii="Arial" w:hAnsi="Arial" w:cs="Arial"/>
        </w:rPr>
        <w:t>Cuppa with the Head will focus on this on the 31</w:t>
      </w:r>
      <w:r w:rsidRPr="00AF17EF">
        <w:rPr>
          <w:rFonts w:ascii="Arial" w:hAnsi="Arial" w:cs="Arial"/>
          <w:vertAlign w:val="superscript"/>
        </w:rPr>
        <w:t>st</w:t>
      </w:r>
      <w:r w:rsidRPr="00AF17EF">
        <w:rPr>
          <w:rFonts w:ascii="Arial" w:hAnsi="Arial" w:cs="Arial"/>
        </w:rPr>
        <w:t xml:space="preserve"> January, I would love you to join our assembly where the children share their Take Care Work and then join me for a cup of tea so I can share what we are doing and get your ideas.</w:t>
      </w:r>
      <w:r w:rsidR="00047ECB">
        <w:rPr>
          <w:rFonts w:ascii="Arial" w:hAnsi="Arial" w:cs="Arial"/>
        </w:rPr>
        <w:t xml:space="preserve"> Please let me know if you can join me through the office.</w:t>
      </w:r>
    </w:p>
    <w:p w14:paraId="3F5E82C4" w14:textId="0D43BAB4" w:rsidR="007068EE" w:rsidRPr="00AF17EF" w:rsidRDefault="007068EE" w:rsidP="007068EE">
      <w:pPr>
        <w:pStyle w:val="NormalWeb"/>
        <w:rPr>
          <w:rFonts w:ascii="Arial" w:hAnsi="Arial" w:cs="Arial"/>
        </w:rPr>
      </w:pPr>
      <w:r w:rsidRPr="00AF17EF">
        <w:rPr>
          <w:rFonts w:ascii="Arial" w:hAnsi="Arial" w:cs="Arial"/>
        </w:rPr>
        <w:t>The displays showcase the Take Care work from last week</w:t>
      </w:r>
    </w:p>
    <w:p w14:paraId="7A5E4F46" w14:textId="2E5ADC47" w:rsidR="00A831BB" w:rsidRDefault="00575A09" w:rsidP="007068EE">
      <w:pPr>
        <w:pStyle w:val="NormalWeb"/>
      </w:pPr>
      <w:r>
        <w:rPr>
          <w:noProof/>
        </w:rPr>
        <w:lastRenderedPageBreak/>
        <w:drawing>
          <wp:inline distT="0" distB="0" distL="0" distR="0" wp14:anchorId="6EC1655C" wp14:editId="3889B52A">
            <wp:extent cx="4460923" cy="3505104"/>
            <wp:effectExtent l="1905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1872.jpe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852" t="-42853" r="6501"/>
                    <a:stretch/>
                  </pic:blipFill>
                  <pic:spPr bwMode="auto">
                    <a:xfrm rot="5400000">
                      <a:off x="0" y="0"/>
                      <a:ext cx="4462415" cy="35062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2D7F59" w14:textId="1913F918" w:rsidR="00A55E36" w:rsidRDefault="00AF17EF" w:rsidP="003A5195">
      <w:pPr>
        <w:rPr>
          <w:rFonts w:ascii="Arial" w:hAnsi="Arial" w:cs="Arial"/>
        </w:rPr>
      </w:pPr>
      <w:r>
        <w:rPr>
          <w:rFonts w:ascii="Arial" w:hAnsi="Arial" w:cs="Arial"/>
        </w:rPr>
        <w:t>Year 1 Amazing Apples with Wellbeing at the Core</w:t>
      </w:r>
    </w:p>
    <w:p w14:paraId="2E47D73A" w14:textId="77777777" w:rsidR="00AF17EF" w:rsidRDefault="00AF17EF" w:rsidP="003A5195">
      <w:pPr>
        <w:rPr>
          <w:rFonts w:ascii="Arial" w:hAnsi="Arial" w:cs="Arial"/>
        </w:rPr>
      </w:pPr>
    </w:p>
    <w:p w14:paraId="129DC56D" w14:textId="42BB7F82" w:rsidR="00A55E36" w:rsidRDefault="00575A09" w:rsidP="003A5195">
      <w:pPr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w:drawing>
          <wp:inline distT="0" distB="0" distL="0" distR="0" wp14:anchorId="5DC3F52F" wp14:editId="1A9C8C51">
            <wp:extent cx="3009900" cy="20669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886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16" t="29947" r="11194" b="3959"/>
                    <a:stretch/>
                  </pic:blipFill>
                  <pic:spPr bwMode="auto">
                    <a:xfrm rot="10800000">
                      <a:off x="0" y="0"/>
                      <a:ext cx="3010152" cy="2067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194FEB1" w14:textId="1BFB9882" w:rsidR="00575A09" w:rsidRDefault="00575A09" w:rsidP="003A5195">
      <w:pPr>
        <w:rPr>
          <w:rFonts w:ascii="Arial" w:hAnsi="Arial" w:cs="Arial"/>
        </w:rPr>
      </w:pPr>
    </w:p>
    <w:p w14:paraId="1E16734B" w14:textId="52FAAF4B" w:rsidR="00575A09" w:rsidRDefault="00AF17EF" w:rsidP="003A5195">
      <w:pPr>
        <w:rPr>
          <w:rFonts w:ascii="Arial" w:hAnsi="Arial" w:cs="Arial"/>
        </w:rPr>
      </w:pPr>
      <w:r>
        <w:rPr>
          <w:rFonts w:ascii="Arial" w:hAnsi="Arial" w:cs="Arial"/>
        </w:rPr>
        <w:t>Year 2 Sprinkling kindness to help us grow</w:t>
      </w:r>
    </w:p>
    <w:p w14:paraId="50332BFA" w14:textId="53DDAF6E" w:rsidR="00575A09" w:rsidRDefault="00575A09" w:rsidP="003A5195">
      <w:pPr>
        <w:rPr>
          <w:rFonts w:ascii="Arial" w:hAnsi="Arial" w:cs="Arial"/>
        </w:rPr>
      </w:pPr>
    </w:p>
    <w:p w14:paraId="7A9FF1F0" w14:textId="7623A07E" w:rsidR="00575A09" w:rsidRDefault="00575A09" w:rsidP="003A5195">
      <w:pPr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w:lastRenderedPageBreak/>
        <w:drawing>
          <wp:inline distT="0" distB="0" distL="0" distR="0" wp14:anchorId="38822858" wp14:editId="2333F42D">
            <wp:extent cx="3548290" cy="27838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1887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82" r="3511" b="3027"/>
                    <a:stretch/>
                  </pic:blipFill>
                  <pic:spPr bwMode="auto">
                    <a:xfrm rot="10800000">
                      <a:off x="0" y="0"/>
                      <a:ext cx="3550031" cy="2785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D0F038" w14:textId="1D9C644B" w:rsidR="00AF17EF" w:rsidRDefault="00AF17EF" w:rsidP="003A5195">
      <w:pPr>
        <w:rPr>
          <w:rFonts w:ascii="Arial" w:hAnsi="Arial" w:cs="Arial"/>
        </w:rPr>
      </w:pPr>
    </w:p>
    <w:p w14:paraId="13C063D2" w14:textId="68ED32CF" w:rsidR="00AF17EF" w:rsidRDefault="00AF17EF" w:rsidP="003A51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3 with their Affirmation Station </w:t>
      </w:r>
    </w:p>
    <w:p w14:paraId="6EC31699" w14:textId="77777777" w:rsidR="00AF17EF" w:rsidRDefault="00AF17EF" w:rsidP="003A5195">
      <w:pPr>
        <w:rPr>
          <w:rFonts w:ascii="Arial" w:hAnsi="Arial" w:cs="Arial"/>
        </w:rPr>
      </w:pPr>
    </w:p>
    <w:p w14:paraId="29D3E5F7" w14:textId="4D46DEE5" w:rsidR="00575A09" w:rsidRDefault="00AF17EF" w:rsidP="003A5195">
      <w:pPr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w:drawing>
          <wp:inline distT="0" distB="0" distL="0" distR="0" wp14:anchorId="2E1AA732" wp14:editId="3411E466">
            <wp:extent cx="3266635" cy="3208562"/>
            <wp:effectExtent l="0" t="8890" r="127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1875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68" t="5555" r="19603" b="13862"/>
                    <a:stretch/>
                  </pic:blipFill>
                  <pic:spPr bwMode="auto">
                    <a:xfrm rot="5400000">
                      <a:off x="0" y="0"/>
                      <a:ext cx="3272337" cy="321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E1E603" w14:textId="1F41CD5F" w:rsidR="00AF17EF" w:rsidRDefault="00AF17EF" w:rsidP="003A5195">
      <w:pPr>
        <w:rPr>
          <w:rFonts w:ascii="Arial" w:hAnsi="Arial" w:cs="Arial"/>
        </w:rPr>
      </w:pPr>
    </w:p>
    <w:p w14:paraId="3A70658B" w14:textId="3422E143" w:rsidR="00AF17EF" w:rsidRDefault="00047ECB" w:rsidP="003A5195">
      <w:pPr>
        <w:rPr>
          <w:rFonts w:ascii="Arial" w:hAnsi="Arial" w:cs="Arial"/>
        </w:rPr>
      </w:pPr>
      <w:r>
        <w:rPr>
          <w:rFonts w:ascii="Arial" w:hAnsi="Arial" w:cs="Arial"/>
        </w:rPr>
        <w:t>Year 4 who’s</w:t>
      </w:r>
      <w:r w:rsidR="00AF17EF">
        <w:rPr>
          <w:rFonts w:ascii="Arial" w:hAnsi="Arial" w:cs="Arial"/>
        </w:rPr>
        <w:t xml:space="preserve"> writing shows </w:t>
      </w:r>
      <w:r>
        <w:rPr>
          <w:rFonts w:ascii="Arial" w:hAnsi="Arial" w:cs="Arial"/>
        </w:rPr>
        <w:t>us,</w:t>
      </w:r>
      <w:r w:rsidR="00AF17EF">
        <w:rPr>
          <w:rFonts w:ascii="Arial" w:hAnsi="Arial" w:cs="Arial"/>
        </w:rPr>
        <w:t xml:space="preserve"> exactly what Bee Exceptional means</w:t>
      </w:r>
    </w:p>
    <w:p w14:paraId="10A9C4E9" w14:textId="77777777" w:rsidR="00AF17EF" w:rsidRDefault="00AF17EF" w:rsidP="003A5195">
      <w:pPr>
        <w:rPr>
          <w:rFonts w:ascii="Arial" w:hAnsi="Arial" w:cs="Arial"/>
        </w:rPr>
      </w:pPr>
    </w:p>
    <w:p w14:paraId="32FEEA60" w14:textId="77777777" w:rsidR="00AF17EF" w:rsidRDefault="00AF17EF" w:rsidP="003A5195">
      <w:pPr>
        <w:rPr>
          <w:rFonts w:ascii="Arial" w:hAnsi="Arial" w:cs="Arial"/>
        </w:rPr>
      </w:pPr>
    </w:p>
    <w:p w14:paraId="50E2AF67" w14:textId="6293652A" w:rsidR="00AF17EF" w:rsidRDefault="00AF17EF" w:rsidP="003A5195">
      <w:pPr>
        <w:rPr>
          <w:rFonts w:ascii="Arial" w:hAnsi="Arial" w:cs="Arial"/>
        </w:rPr>
      </w:pPr>
    </w:p>
    <w:p w14:paraId="4B9CE8D4" w14:textId="5D9CEE6C" w:rsidR="00AF17EF" w:rsidRDefault="00AF17EF" w:rsidP="003A5195">
      <w:pPr>
        <w:rPr>
          <w:rFonts w:ascii="Arial" w:hAnsi="Arial" w:cs="Arial"/>
        </w:rPr>
      </w:pPr>
    </w:p>
    <w:p w14:paraId="6873842B" w14:textId="32A244C8" w:rsidR="00AF17EF" w:rsidRDefault="00AF17EF" w:rsidP="003A5195">
      <w:pPr>
        <w:rPr>
          <w:rFonts w:ascii="Arial" w:hAnsi="Arial" w:cs="Arial"/>
        </w:rPr>
      </w:pPr>
    </w:p>
    <w:p w14:paraId="16357A5C" w14:textId="1CA3DCC3" w:rsidR="00AF17EF" w:rsidRDefault="00AF17EF" w:rsidP="003A5195">
      <w:pPr>
        <w:rPr>
          <w:rFonts w:ascii="Arial" w:hAnsi="Arial" w:cs="Arial"/>
        </w:rPr>
      </w:pPr>
    </w:p>
    <w:p w14:paraId="0191E019" w14:textId="1676A1EE" w:rsidR="00AF17EF" w:rsidRDefault="00AF17EF" w:rsidP="003A5195">
      <w:pPr>
        <w:rPr>
          <w:rFonts w:ascii="Arial" w:hAnsi="Arial" w:cs="Arial"/>
        </w:rPr>
      </w:pPr>
    </w:p>
    <w:p w14:paraId="6DB177FA" w14:textId="4C5493C0" w:rsidR="00AF17EF" w:rsidRDefault="00AF17EF" w:rsidP="003A5195">
      <w:pPr>
        <w:rPr>
          <w:rFonts w:ascii="Arial" w:hAnsi="Arial" w:cs="Arial"/>
        </w:rPr>
      </w:pPr>
    </w:p>
    <w:p w14:paraId="63B5162C" w14:textId="352085A1" w:rsidR="00AF17EF" w:rsidRDefault="00AF17EF" w:rsidP="003A5195">
      <w:pPr>
        <w:rPr>
          <w:rFonts w:ascii="Arial" w:hAnsi="Arial" w:cs="Arial"/>
        </w:rPr>
      </w:pPr>
    </w:p>
    <w:p w14:paraId="3BB33DB1" w14:textId="78325C38" w:rsidR="00AF17EF" w:rsidRDefault="00AF17EF" w:rsidP="003A5195">
      <w:pPr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w:lastRenderedPageBreak/>
        <w:drawing>
          <wp:inline distT="0" distB="0" distL="0" distR="0" wp14:anchorId="3F08D378" wp14:editId="12B57D1C">
            <wp:extent cx="2834589" cy="2947300"/>
            <wp:effectExtent l="635" t="0" r="508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879.jpe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10" t="7491" r="16098"/>
                    <a:stretch/>
                  </pic:blipFill>
                  <pic:spPr bwMode="auto">
                    <a:xfrm rot="5400000">
                      <a:off x="0" y="0"/>
                      <a:ext cx="2838701" cy="2951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2A7D1E" w14:textId="5C0ED0CC" w:rsidR="00AF17EF" w:rsidRDefault="00AF17EF" w:rsidP="003A5195">
      <w:pPr>
        <w:rPr>
          <w:rFonts w:ascii="Arial" w:hAnsi="Arial" w:cs="Arial"/>
        </w:rPr>
      </w:pPr>
    </w:p>
    <w:p w14:paraId="17500B68" w14:textId="735AEC5F" w:rsidR="00AF17EF" w:rsidRDefault="00AF17EF" w:rsidP="003A5195">
      <w:pPr>
        <w:rPr>
          <w:rFonts w:ascii="Arial" w:hAnsi="Arial" w:cs="Arial"/>
        </w:rPr>
      </w:pPr>
      <w:r>
        <w:rPr>
          <w:rFonts w:ascii="Arial" w:hAnsi="Arial" w:cs="Arial"/>
        </w:rPr>
        <w:t>Year 5 practicing PITE (Practice, input, time and effort making origami butterflies and writing how we can Take Care</w:t>
      </w:r>
    </w:p>
    <w:p w14:paraId="4C28FF7C" w14:textId="77777777" w:rsidR="00AF17EF" w:rsidRDefault="00AF17EF" w:rsidP="003A5195">
      <w:pPr>
        <w:rPr>
          <w:rFonts w:ascii="Arial" w:hAnsi="Arial" w:cs="Arial"/>
        </w:rPr>
      </w:pPr>
    </w:p>
    <w:p w14:paraId="4F1F5F92" w14:textId="392894F7" w:rsidR="00575A09" w:rsidRDefault="00575A09" w:rsidP="003A5195">
      <w:pPr>
        <w:rPr>
          <w:rFonts w:ascii="Arial" w:hAnsi="Arial" w:cs="Arial"/>
        </w:rPr>
      </w:pPr>
      <w:r>
        <w:rPr>
          <w:rFonts w:ascii="Arial" w:hAnsi="Arial" w:cs="Arial"/>
          <w:noProof/>
          <w:lang w:val="en-GB" w:eastAsia="en-GB"/>
        </w:rPr>
        <w:drawing>
          <wp:inline distT="0" distB="0" distL="0" distR="0" wp14:anchorId="34555914" wp14:editId="7A77A67F">
            <wp:extent cx="2779326" cy="3030867"/>
            <wp:effectExtent l="7302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Y6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04" r="15315"/>
                    <a:stretch/>
                  </pic:blipFill>
                  <pic:spPr bwMode="auto">
                    <a:xfrm rot="5400000">
                      <a:off x="0" y="0"/>
                      <a:ext cx="2794616" cy="3047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E7A876" w14:textId="77777777" w:rsidR="00047ECB" w:rsidRDefault="00047ECB" w:rsidP="003A5195">
      <w:pPr>
        <w:rPr>
          <w:rFonts w:ascii="Arial" w:hAnsi="Arial" w:cs="Arial"/>
        </w:rPr>
      </w:pPr>
    </w:p>
    <w:p w14:paraId="460D10CC" w14:textId="1DC24704" w:rsidR="00AF17EF" w:rsidRDefault="00AF17EF" w:rsidP="003A51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6 finding self-belief in Take Care and Bee Exceptional </w:t>
      </w:r>
    </w:p>
    <w:p w14:paraId="31083455" w14:textId="22CC7C25" w:rsidR="006C0626" w:rsidRDefault="006C0626" w:rsidP="003A5195">
      <w:pPr>
        <w:rPr>
          <w:rFonts w:ascii="Arial" w:hAnsi="Arial" w:cs="Arial"/>
        </w:rPr>
      </w:pPr>
    </w:p>
    <w:p w14:paraId="19C35410" w14:textId="14F0AF6A" w:rsidR="006C0626" w:rsidRDefault="006C0626" w:rsidP="003A5195">
      <w:pPr>
        <w:rPr>
          <w:rFonts w:ascii="Arial" w:hAnsi="Arial" w:cs="Arial"/>
        </w:rPr>
      </w:pPr>
      <w:r>
        <w:rPr>
          <w:rFonts w:ascii="Arial" w:hAnsi="Arial" w:cs="Arial"/>
        </w:rPr>
        <w:t>Kind regards</w:t>
      </w:r>
    </w:p>
    <w:p w14:paraId="70862CF4" w14:textId="565595C5" w:rsidR="006C0626" w:rsidRDefault="006C0626" w:rsidP="003A519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Mrs</w:t>
      </w:r>
      <w:proofErr w:type="spellEnd"/>
      <w:r>
        <w:rPr>
          <w:rFonts w:ascii="Arial" w:hAnsi="Arial" w:cs="Arial"/>
        </w:rPr>
        <w:t xml:space="preserve"> Jane </w:t>
      </w:r>
      <w:proofErr w:type="spellStart"/>
      <w:r>
        <w:rPr>
          <w:rFonts w:ascii="Arial" w:hAnsi="Arial" w:cs="Arial"/>
        </w:rPr>
        <w:t>Cappleman</w:t>
      </w:r>
      <w:proofErr w:type="spellEnd"/>
      <w:r>
        <w:rPr>
          <w:rFonts w:ascii="Arial" w:hAnsi="Arial" w:cs="Arial"/>
        </w:rPr>
        <w:t>-Jackson</w:t>
      </w:r>
    </w:p>
    <w:p w14:paraId="2C5F8068" w14:textId="66CDE773" w:rsidR="006C0626" w:rsidRDefault="006C0626" w:rsidP="003A5195">
      <w:pPr>
        <w:rPr>
          <w:rFonts w:ascii="Arial" w:hAnsi="Arial" w:cs="Arial"/>
        </w:rPr>
      </w:pPr>
    </w:p>
    <w:p w14:paraId="04352689" w14:textId="24A5F626" w:rsidR="006C0626" w:rsidRDefault="006C0626" w:rsidP="003A51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Headteacher </w:t>
      </w:r>
    </w:p>
    <w:p w14:paraId="57C768BD" w14:textId="1809FA1F" w:rsidR="006C0626" w:rsidRDefault="006C0626" w:rsidP="003A5195">
      <w:pPr>
        <w:rPr>
          <w:rFonts w:ascii="Arial" w:hAnsi="Arial" w:cs="Arial"/>
        </w:rPr>
      </w:pPr>
    </w:p>
    <w:p w14:paraId="51CD3A79" w14:textId="77777777" w:rsidR="006C0626" w:rsidRPr="006C0626" w:rsidRDefault="006C0626" w:rsidP="003A5195">
      <w:pPr>
        <w:rPr>
          <w:rFonts w:ascii="Arial" w:hAnsi="Arial" w:cs="Arial"/>
        </w:rPr>
      </w:pPr>
    </w:p>
    <w:p w14:paraId="529BC227" w14:textId="77777777" w:rsidR="00DD5D4F" w:rsidRPr="00DD5D4F" w:rsidRDefault="00DD5D4F" w:rsidP="003A5195">
      <w:pPr>
        <w:rPr>
          <w:rFonts w:ascii="Arial" w:hAnsi="Arial" w:cs="Arial"/>
          <w:b/>
        </w:rPr>
      </w:pPr>
    </w:p>
    <w:p w14:paraId="06401576" w14:textId="77777777" w:rsidR="00AD6F39" w:rsidRDefault="00AD6F39">
      <w:pPr>
        <w:spacing w:after="160"/>
      </w:pPr>
    </w:p>
    <w:p w14:paraId="12319F5F" w14:textId="77777777" w:rsidR="00AD6F39" w:rsidRDefault="00AD6F39">
      <w:pPr>
        <w:spacing w:after="160"/>
      </w:pPr>
    </w:p>
    <w:p w14:paraId="349FEA4E" w14:textId="73D12E7C" w:rsidR="00E61634" w:rsidRDefault="00E61634">
      <w:pPr>
        <w:spacing w:after="160"/>
      </w:pPr>
    </w:p>
    <w:p w14:paraId="75EC9011" w14:textId="2E3A00AB" w:rsidR="00E61634" w:rsidRDefault="00E61634">
      <w:pPr>
        <w:spacing w:after="160"/>
      </w:pPr>
    </w:p>
    <w:p w14:paraId="0F5FE54C" w14:textId="77777777" w:rsidR="00E61634" w:rsidRDefault="00E61634">
      <w:pPr>
        <w:spacing w:after="160"/>
      </w:pPr>
    </w:p>
    <w:p w14:paraId="402A7E1D" w14:textId="3AB122B6" w:rsidR="00E61634" w:rsidRDefault="00E61634">
      <w:pPr>
        <w:spacing w:after="160"/>
      </w:pPr>
    </w:p>
    <w:p w14:paraId="388D7C94" w14:textId="26F11927" w:rsidR="003A5195" w:rsidRDefault="003A5195">
      <w:pPr>
        <w:spacing w:after="160"/>
      </w:pPr>
    </w:p>
    <w:p w14:paraId="0A5EA96A" w14:textId="6C95FC7B" w:rsidR="003A5195" w:rsidRDefault="003A5195">
      <w:pPr>
        <w:spacing w:after="160"/>
      </w:pPr>
    </w:p>
    <w:p w14:paraId="5103E4A2" w14:textId="1D66EEB3" w:rsidR="003A5195" w:rsidRDefault="003A5195">
      <w:pPr>
        <w:spacing w:after="160"/>
      </w:pPr>
    </w:p>
    <w:p w14:paraId="10E00652" w14:textId="7D5F4197" w:rsidR="003A5195" w:rsidRDefault="003A5195">
      <w:pPr>
        <w:spacing w:after="160"/>
      </w:pPr>
    </w:p>
    <w:p w14:paraId="4A643AD6" w14:textId="0231FCB0" w:rsidR="003A5195" w:rsidRDefault="003A5195">
      <w:pPr>
        <w:spacing w:after="160"/>
      </w:pPr>
    </w:p>
    <w:p w14:paraId="52B7905A" w14:textId="6729B12D" w:rsidR="003A5195" w:rsidRDefault="003A5195">
      <w:pPr>
        <w:spacing w:after="160"/>
      </w:pPr>
    </w:p>
    <w:p w14:paraId="457EEC14" w14:textId="3133A836" w:rsidR="003A5195" w:rsidRDefault="003A5195">
      <w:pPr>
        <w:spacing w:after="160"/>
      </w:pPr>
    </w:p>
    <w:p w14:paraId="25C8FD81" w14:textId="2AB20832" w:rsidR="003A5195" w:rsidRDefault="003A5195">
      <w:pPr>
        <w:spacing w:after="160"/>
      </w:pPr>
    </w:p>
    <w:p w14:paraId="0AF120D6" w14:textId="77777777" w:rsidR="003A5195" w:rsidRDefault="003A5195">
      <w:pPr>
        <w:spacing w:after="160"/>
      </w:pPr>
    </w:p>
    <w:sectPr w:rsidR="003A5195" w:rsidSect="003A5195">
      <w:headerReference w:type="even" r:id="rId13"/>
      <w:headerReference w:type="first" r:id="rId14"/>
      <w:pgSz w:w="11906" w:h="16838"/>
      <w:pgMar w:top="1440" w:right="1440" w:bottom="1440" w:left="1440" w:header="283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609B7B" w14:textId="77777777" w:rsidR="00B01222" w:rsidRDefault="00B01222" w:rsidP="00AD6F39">
      <w:pPr>
        <w:spacing w:line="240" w:lineRule="auto"/>
      </w:pPr>
      <w:r>
        <w:separator/>
      </w:r>
    </w:p>
  </w:endnote>
  <w:endnote w:type="continuationSeparator" w:id="0">
    <w:p w14:paraId="669A9BE1" w14:textId="77777777" w:rsidR="00B01222" w:rsidRDefault="00B01222" w:rsidP="00AD6F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79241C" w14:textId="77777777" w:rsidR="00B01222" w:rsidRDefault="00B01222" w:rsidP="00AD6F39">
      <w:pPr>
        <w:spacing w:line="240" w:lineRule="auto"/>
      </w:pPr>
      <w:r>
        <w:separator/>
      </w:r>
    </w:p>
  </w:footnote>
  <w:footnote w:type="continuationSeparator" w:id="0">
    <w:p w14:paraId="0777A28D" w14:textId="77777777" w:rsidR="00B01222" w:rsidRDefault="00B01222" w:rsidP="00AD6F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7D0AD7" w14:textId="0E72E292" w:rsidR="00AD6F39" w:rsidRDefault="00173746">
    <w:pPr>
      <w:pStyle w:val="Header"/>
    </w:pPr>
    <w:r>
      <w:rPr>
        <w:noProof/>
      </w:rPr>
      <w:pict w14:anchorId="686AA5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2515876" o:spid="_x0000_s2056" type="#_x0000_t75" style="position:absolute;margin-left:0;margin-top:0;width:562.4pt;height:703pt;z-index:-251657216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6CA44" w14:textId="7BB4947E" w:rsidR="00AD6F39" w:rsidRDefault="00173746">
    <w:pPr>
      <w:pStyle w:val="Header"/>
    </w:pPr>
    <w:r>
      <w:rPr>
        <w:noProof/>
      </w:rPr>
      <w:pict w14:anchorId="59B1A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42515875" o:spid="_x0000_s2055" type="#_x0000_t75" style="position:absolute;margin-left:0;margin-top:0;width:562.4pt;height:703pt;z-index:-251658240;mso-position-horizontal:center;mso-position-horizontal-relative:margin;mso-position-vertical:center;mso-position-vertical-relative:margin" o:allowincell="f">
          <v:imagedata r:id="rId1" o:title="watermar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634"/>
    <w:rsid w:val="00047ECB"/>
    <w:rsid w:val="000C5DF4"/>
    <w:rsid w:val="00173746"/>
    <w:rsid w:val="0021405C"/>
    <w:rsid w:val="00223B21"/>
    <w:rsid w:val="003540B1"/>
    <w:rsid w:val="003A5195"/>
    <w:rsid w:val="005039A7"/>
    <w:rsid w:val="00575A09"/>
    <w:rsid w:val="006C0626"/>
    <w:rsid w:val="006F4692"/>
    <w:rsid w:val="007068EE"/>
    <w:rsid w:val="008C4694"/>
    <w:rsid w:val="009C792B"/>
    <w:rsid w:val="00A378E2"/>
    <w:rsid w:val="00A55E36"/>
    <w:rsid w:val="00A831BB"/>
    <w:rsid w:val="00AD6F39"/>
    <w:rsid w:val="00AF17EF"/>
    <w:rsid w:val="00B01222"/>
    <w:rsid w:val="00C35E52"/>
    <w:rsid w:val="00DB61B9"/>
    <w:rsid w:val="00DD5D4F"/>
    <w:rsid w:val="00E61634"/>
    <w:rsid w:val="00E75DF4"/>
    <w:rsid w:val="00EE6C95"/>
    <w:rsid w:val="00FE5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48BEB920"/>
  <w15:docId w15:val="{85D7E47E-A0FE-41DE-B489-54C5D2699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5BCE"/>
    <w:pPr>
      <w:spacing w:line="259" w:lineRule="auto"/>
    </w:pPr>
    <w:rPr>
      <w:rFonts w:ascii="Calibri" w:eastAsia="Calibri" w:hAnsi="Calibri" w:cs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5195"/>
    <w:pPr>
      <w:keepNext/>
      <w:keepLines/>
      <w:spacing w:before="24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3A5195"/>
    <w:pPr>
      <w:keepNext/>
      <w:keepLines/>
      <w:spacing w:before="40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/>
      <w:outlineLvl w:val="2"/>
    </w:pPr>
    <w:rPr>
      <w:rFonts w:ascii="Times New Roman" w:eastAsia="Times New Roman" w:hAnsi="Times New Roman" w:cs="Times New Roman"/>
      <w:b/>
      <w:bCs/>
      <w:color w:val="1F3763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/>
      <w:outlineLvl w:val="3"/>
    </w:pPr>
    <w:rPr>
      <w:rFonts w:ascii="Times New Roman" w:eastAsia="Times New Roman" w:hAnsi="Times New Roman" w:cs="Times New Roman"/>
      <w:b/>
      <w:bCs/>
      <w:iCs/>
      <w:color w:val="2F5496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/>
      <w:outlineLvl w:val="4"/>
    </w:pPr>
    <w:rPr>
      <w:rFonts w:ascii="Times New Roman" w:eastAsia="Times New Roman" w:hAnsi="Times New Roman" w:cs="Times New Roman"/>
      <w:b/>
      <w:bCs/>
      <w:color w:val="2F5496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/>
      <w:outlineLvl w:val="5"/>
    </w:pPr>
    <w:rPr>
      <w:rFonts w:ascii="Times New Roman" w:eastAsia="Times New Roman" w:hAnsi="Times New Roman" w:cs="Times New Roman"/>
      <w:b/>
      <w:bCs/>
      <w:color w:val="1F3763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5195"/>
    <w:rPr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3A5195"/>
    <w:rPr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/>
    </w:rPr>
  </w:style>
  <w:style w:type="paragraph" w:styleId="Header">
    <w:name w:val="header"/>
    <w:basedOn w:val="Normal"/>
    <w:link w:val="HeaderChar"/>
    <w:uiPriority w:val="99"/>
    <w:unhideWhenUsed/>
    <w:rsid w:val="00AD6F3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6F39"/>
    <w:rPr>
      <w:rFonts w:ascii="Calibri" w:eastAsia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D6F3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F39"/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A37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4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9939F-1F82-48EC-B225-6EBF99568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184</Words>
  <Characters>1054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Stevie Ridsdale</dc:creator>
  <cp:lastModifiedBy>Kay Harper</cp:lastModifiedBy>
  <cp:revision>2</cp:revision>
  <dcterms:created xsi:type="dcterms:W3CDTF">2025-01-23T15:47:00Z</dcterms:created>
  <dcterms:modified xsi:type="dcterms:W3CDTF">2025-01-23T15:47:00Z</dcterms:modified>
</cp:coreProperties>
</file>